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A77BF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A77BF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080BB8" w:rsidP="00E661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9937F9">
        <w:rPr>
          <w:b/>
          <w:sz w:val="28"/>
          <w:szCs w:val="28"/>
        </w:rPr>
        <w:t>19.11.2018 №</w:t>
      </w:r>
      <w:r w:rsidR="002D6FB3">
        <w:rPr>
          <w:b/>
          <w:sz w:val="28"/>
          <w:szCs w:val="28"/>
        </w:rPr>
        <w:t xml:space="preserve"> </w:t>
      </w:r>
      <w:r w:rsidR="009937F9">
        <w:rPr>
          <w:b/>
          <w:sz w:val="28"/>
          <w:szCs w:val="28"/>
        </w:rPr>
        <w:t>399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027892" w:rsidP="006F647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6189" w:rsidRPr="00E6618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Тужинского муниципального </w:t>
      </w:r>
      <w:r w:rsidR="00E66189" w:rsidRPr="00E66189">
        <w:rPr>
          <w:sz w:val="28"/>
          <w:szCs w:val="28"/>
        </w:rPr>
        <w:t>района ПОСТАНОВЛЯЕТ:</w:t>
      </w:r>
    </w:p>
    <w:p w:rsidR="002F4E72" w:rsidRDefault="00E66189" w:rsidP="002F4E72">
      <w:pPr>
        <w:spacing w:line="360" w:lineRule="auto"/>
        <w:ind w:firstLine="720"/>
        <w:jc w:val="both"/>
        <w:rPr>
          <w:sz w:val="28"/>
          <w:szCs w:val="28"/>
        </w:rPr>
      </w:pPr>
      <w:r w:rsidRPr="00E66189">
        <w:rPr>
          <w:sz w:val="28"/>
          <w:szCs w:val="28"/>
        </w:rPr>
        <w:t xml:space="preserve">1. </w:t>
      </w:r>
      <w:r w:rsidR="00B54C3F">
        <w:rPr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9937F9">
        <w:rPr>
          <w:sz w:val="28"/>
          <w:szCs w:val="28"/>
        </w:rPr>
        <w:t>19.11.2018 №</w:t>
      </w:r>
      <w:r w:rsidR="002D6FB3">
        <w:rPr>
          <w:sz w:val="28"/>
          <w:szCs w:val="28"/>
        </w:rPr>
        <w:t xml:space="preserve"> </w:t>
      </w:r>
      <w:r w:rsidR="009937F9">
        <w:rPr>
          <w:sz w:val="28"/>
          <w:szCs w:val="28"/>
        </w:rPr>
        <w:t>399</w:t>
      </w:r>
      <w:r w:rsidR="00B54C3F">
        <w:rPr>
          <w:sz w:val="28"/>
          <w:szCs w:val="28"/>
        </w:rPr>
        <w:t xml:space="preserve">, которым утвержден </w:t>
      </w:r>
      <w:r w:rsidR="002F4E72">
        <w:rPr>
          <w:sz w:val="28"/>
          <w:szCs w:val="28"/>
        </w:rPr>
        <w:t xml:space="preserve">Состав </w:t>
      </w:r>
      <w:r w:rsidR="009937F9">
        <w:rPr>
          <w:sz w:val="28"/>
          <w:szCs w:val="28"/>
        </w:rPr>
        <w:t xml:space="preserve">межведомственной </w:t>
      </w:r>
      <w:r w:rsidR="002F4E72">
        <w:rPr>
          <w:sz w:val="28"/>
          <w:szCs w:val="28"/>
        </w:rPr>
        <w:t xml:space="preserve">комиссии по </w:t>
      </w:r>
      <w:r w:rsidR="009937F9">
        <w:rPr>
          <w:sz w:val="28"/>
          <w:szCs w:val="28"/>
        </w:rPr>
        <w:t xml:space="preserve">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 </w:t>
      </w:r>
      <w:r w:rsidR="002F4E72">
        <w:rPr>
          <w:sz w:val="28"/>
          <w:szCs w:val="28"/>
        </w:rPr>
        <w:t>(далее – состав комиссии)</w:t>
      </w:r>
      <w:r w:rsidR="00B54C3F">
        <w:rPr>
          <w:sz w:val="28"/>
          <w:szCs w:val="28"/>
        </w:rPr>
        <w:t xml:space="preserve">, </w:t>
      </w:r>
      <w:r w:rsidR="002F4E72">
        <w:rPr>
          <w:sz w:val="28"/>
          <w:szCs w:val="28"/>
        </w:rPr>
        <w:t>следующие изменения:</w:t>
      </w:r>
    </w:p>
    <w:p w:rsidR="009937F9" w:rsidRPr="00E66189" w:rsidRDefault="000F31BF" w:rsidP="00CA31EC">
      <w:pPr>
        <w:tabs>
          <w:tab w:val="left" w:pos="9214"/>
          <w:tab w:val="left" w:pos="9356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37F9">
        <w:rPr>
          <w:sz w:val="28"/>
          <w:szCs w:val="28"/>
        </w:rPr>
        <w:t>.</w:t>
      </w:r>
      <w:r w:rsidR="002D388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37F9">
        <w:rPr>
          <w:sz w:val="28"/>
          <w:szCs w:val="28"/>
        </w:rPr>
        <w:t xml:space="preserve"> </w:t>
      </w:r>
      <w:r w:rsidR="0079565A">
        <w:rPr>
          <w:sz w:val="28"/>
          <w:szCs w:val="28"/>
        </w:rPr>
        <w:t>Утвердить Состав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 в новой редакции (приложение №1).</w:t>
      </w:r>
    </w:p>
    <w:p w:rsidR="006F6470" w:rsidRDefault="002D388F" w:rsidP="00CA31EC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89" w:rsidRPr="00E66189">
        <w:rPr>
          <w:sz w:val="28"/>
          <w:szCs w:val="28"/>
        </w:rPr>
        <w:t xml:space="preserve">. 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9565A" w:rsidRPr="00F8295C" w:rsidRDefault="0079565A" w:rsidP="0079565A">
      <w:pPr>
        <w:spacing w:line="360" w:lineRule="auto"/>
        <w:ind w:firstLine="720"/>
        <w:jc w:val="both"/>
        <w:rPr>
          <w:sz w:val="48"/>
          <w:szCs w:val="48"/>
        </w:rPr>
      </w:pPr>
    </w:p>
    <w:p w:rsidR="00F8295C" w:rsidRDefault="00F8295C" w:rsidP="00F8295C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273C69" w:rsidRDefault="00A77BFF" w:rsidP="00A77BFF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829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 w:rsidR="00273C69" w:rsidRPr="00417740">
        <w:rPr>
          <w:rFonts w:ascii="Times New Roman" w:hAnsi="Times New Roman"/>
          <w:color w:val="000000"/>
          <w:sz w:val="28"/>
          <w:szCs w:val="28"/>
        </w:rPr>
        <w:t>Видякина</w:t>
      </w:r>
      <w:proofErr w:type="spellEnd"/>
    </w:p>
    <w:p w:rsidR="005E6B10" w:rsidRDefault="005E6B10" w:rsidP="00A77BFF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E6B10" w:rsidRPr="000916DC" w:rsidRDefault="005E6B10" w:rsidP="005E6B10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 w:rsidRPr="000916DC">
        <w:rPr>
          <w:sz w:val="28"/>
          <w:szCs w:val="28"/>
        </w:rPr>
        <w:t>Приложение №1</w:t>
      </w:r>
    </w:p>
    <w:p w:rsidR="005E6B10" w:rsidRPr="000916DC" w:rsidRDefault="005E6B10" w:rsidP="005E6B10">
      <w:pPr>
        <w:rPr>
          <w:sz w:val="28"/>
          <w:szCs w:val="28"/>
        </w:rPr>
      </w:pPr>
    </w:p>
    <w:p w:rsidR="005E6B10" w:rsidRPr="000916DC" w:rsidRDefault="005E6B10" w:rsidP="005E6B10">
      <w:pPr>
        <w:rPr>
          <w:sz w:val="28"/>
          <w:szCs w:val="28"/>
        </w:rPr>
      </w:pPr>
      <w:r w:rsidRPr="000916D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916DC">
        <w:rPr>
          <w:sz w:val="28"/>
          <w:szCs w:val="28"/>
        </w:rPr>
        <w:t>УТВЕРЖДЕН</w:t>
      </w:r>
    </w:p>
    <w:p w:rsidR="005E6B10" w:rsidRPr="000916DC" w:rsidRDefault="005E6B10" w:rsidP="005E6B10">
      <w:pPr>
        <w:rPr>
          <w:sz w:val="28"/>
          <w:szCs w:val="28"/>
        </w:rPr>
      </w:pPr>
      <w:r w:rsidRPr="000916DC">
        <w:rPr>
          <w:sz w:val="28"/>
          <w:szCs w:val="28"/>
        </w:rPr>
        <w:t xml:space="preserve"> </w:t>
      </w:r>
    </w:p>
    <w:p w:rsidR="005E6B10" w:rsidRPr="000916DC" w:rsidRDefault="005E6B10" w:rsidP="005E6B10">
      <w:pPr>
        <w:ind w:left="5954"/>
        <w:rPr>
          <w:sz w:val="28"/>
          <w:szCs w:val="28"/>
        </w:rPr>
      </w:pPr>
      <w:r w:rsidRPr="000916DC">
        <w:rPr>
          <w:sz w:val="28"/>
          <w:szCs w:val="28"/>
        </w:rPr>
        <w:t xml:space="preserve">постановлением                                                                                                                                            администрации </w:t>
      </w:r>
      <w:proofErr w:type="spellStart"/>
      <w:r w:rsidRPr="000916DC">
        <w:rPr>
          <w:sz w:val="28"/>
          <w:szCs w:val="28"/>
        </w:rPr>
        <w:t>Тужинского</w:t>
      </w:r>
      <w:proofErr w:type="spellEnd"/>
      <w:r w:rsidRPr="000916DC">
        <w:rPr>
          <w:sz w:val="28"/>
          <w:szCs w:val="28"/>
        </w:rPr>
        <w:t xml:space="preserve"> муниципального района </w:t>
      </w:r>
    </w:p>
    <w:p w:rsidR="005E6B10" w:rsidRPr="000916DC" w:rsidRDefault="005E6B10" w:rsidP="005E6B1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916DC">
        <w:rPr>
          <w:sz w:val="28"/>
          <w:szCs w:val="28"/>
        </w:rPr>
        <w:t>от</w:t>
      </w:r>
      <w:r>
        <w:rPr>
          <w:sz w:val="28"/>
          <w:szCs w:val="28"/>
        </w:rPr>
        <w:t xml:space="preserve"> 08.08.2019 </w:t>
      </w:r>
      <w:r w:rsidRPr="000916DC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</w:p>
    <w:p w:rsidR="005E6B10" w:rsidRPr="000916DC" w:rsidRDefault="005E6B10" w:rsidP="005E6B10">
      <w:pPr>
        <w:rPr>
          <w:sz w:val="28"/>
          <w:szCs w:val="28"/>
        </w:rPr>
      </w:pPr>
    </w:p>
    <w:p w:rsidR="005E6B10" w:rsidRPr="000916DC" w:rsidRDefault="005E6B10" w:rsidP="005E6B10">
      <w:pPr>
        <w:jc w:val="center"/>
        <w:rPr>
          <w:sz w:val="28"/>
          <w:szCs w:val="28"/>
        </w:rPr>
      </w:pPr>
      <w:r w:rsidRPr="000916DC">
        <w:rPr>
          <w:sz w:val="28"/>
          <w:szCs w:val="28"/>
        </w:rPr>
        <w:t>СОСТАВ</w:t>
      </w:r>
    </w:p>
    <w:p w:rsidR="005E6B10" w:rsidRPr="000916DC" w:rsidRDefault="005E6B10" w:rsidP="005E6B10">
      <w:pPr>
        <w:pStyle w:val="ConsPlusNormal0"/>
        <w:ind w:firstLine="720"/>
        <w:jc w:val="center"/>
      </w:pPr>
      <w:r w:rsidRPr="000916DC"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5E6B10" w:rsidRPr="000916DC" w:rsidRDefault="005E6B10" w:rsidP="005E6B10">
      <w:pPr>
        <w:jc w:val="center"/>
        <w:rPr>
          <w:sz w:val="28"/>
          <w:szCs w:val="28"/>
        </w:rPr>
      </w:pPr>
    </w:p>
    <w:tbl>
      <w:tblPr>
        <w:tblW w:w="93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84"/>
        <w:gridCol w:w="6252"/>
      </w:tblGrid>
      <w:tr w:rsidR="005E6B10" w:rsidRPr="000916DC" w:rsidTr="00833D1E">
        <w:trPr>
          <w:trHeight w:val="1222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МАРЬИНА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Наталия Александровна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 по социальным вопроса</w:t>
            </w:r>
            <w:proofErr w:type="gramStart"/>
            <w:r w:rsidRPr="000916DC">
              <w:rPr>
                <w:sz w:val="28"/>
                <w:szCs w:val="28"/>
              </w:rPr>
              <w:t>м-</w:t>
            </w:r>
            <w:proofErr w:type="gramEnd"/>
            <w:r w:rsidRPr="000916DC">
              <w:rPr>
                <w:sz w:val="28"/>
                <w:szCs w:val="28"/>
              </w:rPr>
              <w:t xml:space="preserve"> начальник управления образования, председатель межведомственной комиссии</w:t>
            </w:r>
          </w:p>
        </w:tc>
      </w:tr>
      <w:tr w:rsidR="005E6B10" w:rsidRPr="000916DC" w:rsidTr="00833D1E">
        <w:trPr>
          <w:trHeight w:val="2426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БЛЕДНЫХ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Леонид Васильевич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МИЛЬЧАКОВА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Яна Анатольевна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  <w:p w:rsidR="005E6B10" w:rsidRPr="000916DC" w:rsidRDefault="005E6B10" w:rsidP="00833D1E">
            <w:pPr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 по жизнеобеспечению - заведующий сектором сельского хозяйства, заместитель председателя межведомственной комиссии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ведущий специалист управления образования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района, секретарь межведомственной комиссии</w:t>
            </w:r>
          </w:p>
        </w:tc>
      </w:tr>
      <w:tr w:rsidR="005E6B10" w:rsidRPr="000916DC" w:rsidTr="00833D1E">
        <w:trPr>
          <w:trHeight w:val="323"/>
        </w:trPr>
        <w:tc>
          <w:tcPr>
            <w:tcW w:w="9371" w:type="dxa"/>
            <w:gridSpan w:val="3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Члены комиссии:</w:t>
            </w:r>
          </w:p>
        </w:tc>
      </w:tr>
      <w:tr w:rsidR="005E6B10" w:rsidRPr="000916DC" w:rsidTr="00833D1E">
        <w:trPr>
          <w:trHeight w:val="611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БЕЗРУКОВ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главный специалист – главный архитектор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5E6B10" w:rsidRPr="000916DC" w:rsidTr="00833D1E">
        <w:trPr>
          <w:trHeight w:val="611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КЛЕПЦОВА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 по экономике и финанса</w:t>
            </w:r>
            <w:proofErr w:type="gramStart"/>
            <w:r w:rsidRPr="000916DC">
              <w:rPr>
                <w:sz w:val="28"/>
                <w:szCs w:val="28"/>
              </w:rPr>
              <w:t>м-</w:t>
            </w:r>
            <w:proofErr w:type="gramEnd"/>
            <w:r w:rsidRPr="000916DC">
              <w:rPr>
                <w:sz w:val="28"/>
                <w:szCs w:val="28"/>
              </w:rPr>
              <w:t xml:space="preserve"> заведующий отделом по экономике и прогнозированию </w:t>
            </w:r>
          </w:p>
        </w:tc>
      </w:tr>
      <w:tr w:rsidR="005E6B10" w:rsidRPr="000916DC" w:rsidTr="00833D1E">
        <w:trPr>
          <w:trHeight w:val="917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ЛОБАНОВА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5E6B10" w:rsidRPr="000916DC" w:rsidTr="00833D1E">
        <w:trPr>
          <w:trHeight w:val="611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lastRenderedPageBreak/>
              <w:t>НОГИНА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заведующий отделом жизнеобеспечения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E6B10" w:rsidRPr="000916DC" w:rsidTr="00833D1E">
        <w:trPr>
          <w:trHeight w:val="611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СЕНТЕМОВ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0916DC">
              <w:rPr>
                <w:sz w:val="28"/>
                <w:szCs w:val="28"/>
              </w:rPr>
              <w:t>Тужинское</w:t>
            </w:r>
            <w:proofErr w:type="spellEnd"/>
            <w:r w:rsidRPr="000916DC">
              <w:rPr>
                <w:sz w:val="28"/>
                <w:szCs w:val="28"/>
              </w:rPr>
              <w:t xml:space="preserve"> городское поселение (по согласованию)</w:t>
            </w:r>
          </w:p>
        </w:tc>
      </w:tr>
      <w:tr w:rsidR="005E6B10" w:rsidRPr="000916DC" w:rsidTr="00833D1E">
        <w:trPr>
          <w:trHeight w:val="611"/>
        </w:trPr>
        <w:tc>
          <w:tcPr>
            <w:tcW w:w="2835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ТЕТЕРИНА</w:t>
            </w:r>
          </w:p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Маргарита Геннадьевна</w:t>
            </w:r>
          </w:p>
        </w:tc>
        <w:tc>
          <w:tcPr>
            <w:tcW w:w="284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5E6B10" w:rsidRPr="000916DC" w:rsidRDefault="005E6B10" w:rsidP="00833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 xml:space="preserve">ведущий специалист-юрист отдела организационно-правовой и кадровой работы администрации </w:t>
            </w:r>
            <w:proofErr w:type="spellStart"/>
            <w:r w:rsidRPr="000916DC">
              <w:rPr>
                <w:sz w:val="28"/>
                <w:szCs w:val="28"/>
              </w:rPr>
              <w:t>Тужинского</w:t>
            </w:r>
            <w:proofErr w:type="spellEnd"/>
            <w:r w:rsidRPr="000916D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5E6B10" w:rsidRPr="00CE6F27" w:rsidRDefault="005E6B10" w:rsidP="005E6B10">
      <w:pPr>
        <w:jc w:val="center"/>
        <w:rPr>
          <w:sz w:val="26"/>
          <w:szCs w:val="26"/>
        </w:rPr>
      </w:pPr>
    </w:p>
    <w:p w:rsidR="005E6B10" w:rsidRPr="00A77BFF" w:rsidRDefault="005E6B10" w:rsidP="00A77BFF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sectPr w:rsidR="005E6B10" w:rsidRPr="00A77BFF" w:rsidSect="0057152D">
      <w:pgSz w:w="11906" w:h="16838"/>
      <w:pgMar w:top="156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6189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0AF8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6DDB"/>
    <w:rsid w:val="00101FF6"/>
    <w:rsid w:val="00102002"/>
    <w:rsid w:val="00102AD9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6B10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77BFF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075-8624-4EFE-ACAF-E0AAE49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Супер</cp:lastModifiedBy>
  <cp:revision>3</cp:revision>
  <cp:lastPrinted>2019-08-08T08:04:00Z</cp:lastPrinted>
  <dcterms:created xsi:type="dcterms:W3CDTF">2019-08-08T12:17:00Z</dcterms:created>
  <dcterms:modified xsi:type="dcterms:W3CDTF">2019-08-19T10:58:00Z</dcterms:modified>
</cp:coreProperties>
</file>